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90" w:rsidRDefault="00BA0590" w:rsidP="00BA0590">
      <w:pPr>
        <w:spacing w:afterLines="50" w:after="156" w:line="586" w:lineRule="exact"/>
        <w:jc w:val="center"/>
        <w:rPr>
          <w:rFonts w:ascii="Times New Roman" w:eastAsia="方正小标宋简体" w:hAnsi="Times New Roman"/>
          <w:bCs/>
          <w:w w:val="80"/>
          <w:sz w:val="40"/>
          <w:szCs w:val="40"/>
        </w:rPr>
      </w:pPr>
      <w:r>
        <w:rPr>
          <w:rFonts w:ascii="Times New Roman" w:eastAsia="方正小标宋简体" w:hAnsi="Times New Roman"/>
          <w:bCs/>
          <w:w w:val="80"/>
          <w:sz w:val="40"/>
          <w:szCs w:val="40"/>
        </w:rPr>
        <w:t>2017</w:t>
      </w:r>
      <w:r>
        <w:rPr>
          <w:rFonts w:ascii="Times New Roman" w:eastAsia="方正小标宋简体" w:hAnsi="Times New Roman" w:hint="eastAsia"/>
          <w:bCs/>
          <w:w w:val="80"/>
          <w:sz w:val="40"/>
          <w:szCs w:val="40"/>
        </w:rPr>
        <w:t>年</w:t>
      </w:r>
      <w:r>
        <w:rPr>
          <w:rFonts w:ascii="Times New Roman" w:eastAsia="方正小标宋简体" w:hAnsi="Times New Roman" w:hint="eastAsia"/>
          <w:color w:val="000000"/>
          <w:w w:val="80"/>
          <w:sz w:val="40"/>
          <w:szCs w:val="40"/>
        </w:rPr>
        <w:t>全国火锅调料</w:t>
      </w:r>
      <w:r>
        <w:rPr>
          <w:rFonts w:ascii="Times New Roman" w:eastAsia="方正小标宋简体" w:hAnsi="Times New Roman" w:cs="宋体" w:hint="eastAsia"/>
          <w:w w:val="80"/>
          <w:kern w:val="0"/>
          <w:sz w:val="40"/>
          <w:szCs w:val="40"/>
        </w:rPr>
        <w:t>、复合调味料</w:t>
      </w:r>
      <w:r>
        <w:rPr>
          <w:rFonts w:ascii="Times New Roman" w:eastAsia="方正小标宋简体" w:hAnsi="Times New Roman" w:hint="eastAsia"/>
          <w:bCs/>
          <w:w w:val="80"/>
          <w:sz w:val="40"/>
          <w:szCs w:val="40"/>
        </w:rPr>
        <w:t>生产技术培训班回执表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1198"/>
        <w:gridCol w:w="337"/>
        <w:gridCol w:w="359"/>
        <w:gridCol w:w="525"/>
        <w:gridCol w:w="673"/>
        <w:gridCol w:w="1338"/>
        <w:gridCol w:w="355"/>
        <w:gridCol w:w="473"/>
        <w:gridCol w:w="1673"/>
      </w:tblGrid>
      <w:tr w:rsidR="00BA0590" w:rsidTr="00BA0590">
        <w:trPr>
          <w:cantSplit/>
          <w:trHeight w:val="77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单位名称</w:t>
            </w:r>
          </w:p>
        </w:tc>
        <w:tc>
          <w:tcPr>
            <w:tcW w:w="7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BA0590" w:rsidTr="00BA0590">
        <w:trPr>
          <w:trHeight w:val="77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地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址</w:t>
            </w:r>
          </w:p>
        </w:tc>
        <w:tc>
          <w:tcPr>
            <w:tcW w:w="4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邮编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BA0590" w:rsidTr="00BA0590">
        <w:trPr>
          <w:cantSplit/>
          <w:trHeight w:val="64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联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系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人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电话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传真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BA0590" w:rsidTr="00BA0590">
        <w:trPr>
          <w:cantSplit/>
          <w:trHeight w:val="764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参</w:t>
            </w:r>
          </w:p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会</w:t>
            </w:r>
          </w:p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人</w:t>
            </w:r>
          </w:p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员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职务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手机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邮箱</w:t>
            </w:r>
          </w:p>
        </w:tc>
      </w:tr>
      <w:tr w:rsidR="00BA0590" w:rsidTr="00BA0590">
        <w:trPr>
          <w:cantSplit/>
          <w:trHeight w:val="7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widowControl/>
              <w:jc w:val="lef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BA0590" w:rsidTr="00BA0590">
        <w:trPr>
          <w:cantSplit/>
          <w:trHeight w:val="7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widowControl/>
              <w:jc w:val="lef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BA0590" w:rsidTr="00BA0590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widowControl/>
              <w:jc w:val="lef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BA0590" w:rsidTr="00BA0590">
        <w:trPr>
          <w:cantSplit/>
          <w:trHeight w:val="7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widowControl/>
              <w:jc w:val="lef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BA0590" w:rsidTr="00BA0590">
        <w:trPr>
          <w:cantSplit/>
          <w:trHeight w:val="7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widowControl/>
              <w:jc w:val="lef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BA0590" w:rsidTr="00BA0590">
        <w:trPr>
          <w:cantSplit/>
          <w:trHeight w:val="7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widowControl/>
              <w:jc w:val="lef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BA0590" w:rsidTr="00BA0590">
        <w:trPr>
          <w:cantSplit/>
          <w:trHeight w:val="95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房间要求</w:t>
            </w:r>
          </w:p>
        </w:tc>
        <w:tc>
          <w:tcPr>
            <w:tcW w:w="7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合住□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 xml:space="preserve">        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单住（需补交差价）□</w:t>
            </w:r>
          </w:p>
        </w:tc>
      </w:tr>
      <w:tr w:rsidR="00BA0590" w:rsidTr="00BA0590">
        <w:trPr>
          <w:cantSplit/>
          <w:trHeight w:val="214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对本次</w:t>
            </w:r>
          </w:p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培训班</w:t>
            </w:r>
          </w:p>
          <w:p w:rsidR="00BA0590" w:rsidRDefault="00BA0590">
            <w:pPr>
              <w:spacing w:line="586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的建议</w:t>
            </w:r>
          </w:p>
        </w:tc>
        <w:tc>
          <w:tcPr>
            <w:tcW w:w="7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90" w:rsidRDefault="00BA0590">
            <w:pPr>
              <w:spacing w:line="586" w:lineRule="exact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</w:tbl>
    <w:p w:rsidR="00BA0590" w:rsidRDefault="00BA0590" w:rsidP="00BA0590">
      <w:pPr>
        <w:spacing w:line="586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注：此表复印有效</w:t>
      </w:r>
    </w:p>
    <w:p w:rsidR="006D5858" w:rsidRDefault="006D5858">
      <w:bookmarkStart w:id="0" w:name="_GoBack"/>
      <w:bookmarkEnd w:id="0"/>
    </w:p>
    <w:sectPr w:rsidR="006D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98"/>
    <w:rsid w:val="001F6B98"/>
    <w:rsid w:val="006D5858"/>
    <w:rsid w:val="00B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11F17-F4DD-4966-AF3A-BAF0FABB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2</cp:revision>
  <dcterms:created xsi:type="dcterms:W3CDTF">2017-07-13T01:56:00Z</dcterms:created>
  <dcterms:modified xsi:type="dcterms:W3CDTF">2017-07-13T01:56:00Z</dcterms:modified>
</cp:coreProperties>
</file>