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6" w:lineRule="exact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附件1：</w:t>
      </w:r>
    </w:p>
    <w:p>
      <w:pPr>
        <w:snapToGrid w:val="0"/>
        <w:spacing w:line="586" w:lineRule="exact"/>
        <w:rPr>
          <w:rFonts w:hint="eastAsia" w:ascii="方正小标宋简体" w:eastAsia="方正小标宋简体"/>
          <w:color w:val="000000"/>
          <w:sz w:val="40"/>
          <w:szCs w:val="40"/>
          <w:shd w:val="clear" w:color="auto" w:fill="FFFFFF"/>
        </w:rPr>
      </w:pPr>
    </w:p>
    <w:p>
      <w:pPr>
        <w:snapToGrid w:val="0"/>
        <w:spacing w:line="586" w:lineRule="exact"/>
        <w:jc w:val="center"/>
        <w:rPr>
          <w:rFonts w:ascii="方正小标宋简体" w:eastAsia="方正小标宋简体"/>
          <w:color w:val="000000"/>
          <w:sz w:val="40"/>
          <w:szCs w:val="40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0"/>
          <w:szCs w:val="40"/>
          <w:shd w:val="clear" w:color="auto" w:fill="FFFFFF"/>
        </w:rPr>
        <w:t>关于</w:t>
      </w:r>
      <w:r>
        <w:rPr>
          <w:rFonts w:ascii="方正小标宋简体" w:eastAsia="方正小标宋简体"/>
          <w:color w:val="000000"/>
          <w:sz w:val="40"/>
          <w:szCs w:val="40"/>
          <w:shd w:val="clear" w:color="auto" w:fill="FFFFFF"/>
        </w:rPr>
        <w:t>举办</w:t>
      </w:r>
      <w:r>
        <w:rPr>
          <w:rFonts w:hint="eastAsia" w:ascii="方正小标宋简体" w:eastAsia="方正小标宋简体"/>
          <w:color w:val="000000"/>
          <w:sz w:val="40"/>
          <w:szCs w:val="40"/>
          <w:shd w:val="clear" w:color="auto" w:fill="FFFFFF"/>
        </w:rPr>
        <w:t>2021年调味品产业C100峰会的</w:t>
      </w:r>
      <w:r>
        <w:rPr>
          <w:rFonts w:ascii="方正小标宋简体" w:eastAsia="方正小标宋简体"/>
          <w:color w:val="000000"/>
          <w:sz w:val="40"/>
          <w:szCs w:val="40"/>
          <w:shd w:val="clear" w:color="auto" w:fill="FFFFFF"/>
        </w:rPr>
        <w:t>通知</w:t>
      </w:r>
    </w:p>
    <w:p>
      <w:pPr>
        <w:spacing w:line="586" w:lineRule="exact"/>
        <w:ind w:firstLine="600" w:firstLineChars="200"/>
        <w:rPr>
          <w:rFonts w:eastAsia="方正仿宋简体"/>
          <w:sz w:val="30"/>
          <w:szCs w:val="30"/>
        </w:rPr>
      </w:pPr>
    </w:p>
    <w:p>
      <w:pPr>
        <w:spacing w:line="586" w:lineRule="exac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各调味品及相关企业：</w:t>
      </w:r>
    </w:p>
    <w:p>
      <w:pPr>
        <w:spacing w:line="586" w:lineRule="exact"/>
        <w:ind w:firstLine="600" w:firstLineChars="200"/>
        <w:rPr>
          <w:rFonts w:eastAsia="方正仿宋简体"/>
          <w:sz w:val="30"/>
          <w:szCs w:val="30"/>
        </w:rPr>
      </w:pPr>
      <w:r>
        <w:rPr>
          <w:rFonts w:hint="eastAsia" w:eastAsia="方正仿宋简体"/>
          <w:color w:val="000000"/>
          <w:sz w:val="30"/>
          <w:szCs w:val="30"/>
        </w:rPr>
        <w:t>2021年是十四五规划和2035远景目标纲要的开局之年，也是在经历疫情后我国经济重回发展正轨的关键之年。</w:t>
      </w:r>
      <w:r>
        <w:rPr>
          <w:rFonts w:eastAsia="方正仿宋简体"/>
          <w:sz w:val="30"/>
          <w:szCs w:val="30"/>
        </w:rPr>
        <w:t>疫情背景下，</w:t>
      </w:r>
      <w:r>
        <w:rPr>
          <w:rFonts w:hint="eastAsia" w:eastAsia="方正仿宋简体"/>
          <w:sz w:val="30"/>
          <w:szCs w:val="30"/>
        </w:rPr>
        <w:t>全球经济格局发生了巨大的改变，未来经济发展面临着严峻的挑战。</w:t>
      </w:r>
      <w:r>
        <w:rPr>
          <w:rFonts w:eastAsia="方正仿宋简体"/>
          <w:sz w:val="30"/>
          <w:szCs w:val="30"/>
        </w:rPr>
        <w:t>我国调味品行业经过近几十年的快速发展</w:t>
      </w:r>
      <w:r>
        <w:rPr>
          <w:rFonts w:hint="eastAsia" w:eastAsia="方正仿宋简体"/>
          <w:sz w:val="30"/>
          <w:szCs w:val="30"/>
        </w:rPr>
        <w:t>，</w:t>
      </w:r>
      <w:r>
        <w:rPr>
          <w:rFonts w:eastAsia="方正仿宋简体"/>
          <w:sz w:val="30"/>
          <w:szCs w:val="30"/>
        </w:rPr>
        <w:t>行业形象和品牌渗透力逐渐增强</w:t>
      </w:r>
      <w:r>
        <w:rPr>
          <w:rFonts w:hint="eastAsia" w:eastAsia="方正仿宋简体"/>
          <w:sz w:val="30"/>
          <w:szCs w:val="30"/>
        </w:rPr>
        <w:t>，</w:t>
      </w:r>
      <w:r>
        <w:rPr>
          <w:rFonts w:eastAsia="方正仿宋简体"/>
          <w:sz w:val="30"/>
          <w:szCs w:val="30"/>
        </w:rPr>
        <w:t>由幕后逐渐走到了台前</w:t>
      </w:r>
      <w:r>
        <w:rPr>
          <w:rFonts w:hint="eastAsia" w:eastAsia="方正仿宋简体"/>
          <w:sz w:val="30"/>
          <w:szCs w:val="30"/>
        </w:rPr>
        <w:t>。调味品行业虽为我国</w:t>
      </w:r>
      <w:bookmarkStart w:id="0" w:name="_GoBack"/>
      <w:bookmarkEnd w:id="0"/>
      <w:r>
        <w:rPr>
          <w:rFonts w:hint="eastAsia" w:eastAsia="方正仿宋简体"/>
          <w:sz w:val="30"/>
          <w:szCs w:val="30"/>
        </w:rPr>
        <w:t>快销品领域增长最为稳健的板块之一，但也经受了疫情的长期冲击，面临新一轮挑战……重构调整，加速迭代，是时候聚产业之力，助中国大势。</w:t>
      </w:r>
    </w:p>
    <w:p>
      <w:pPr>
        <w:spacing w:line="586" w:lineRule="exact"/>
        <w:ind w:firstLine="600" w:firstLineChars="200"/>
        <w:rPr>
          <w:rFonts w:hint="eastAsia" w:eastAsia="方正仿宋简体"/>
          <w:sz w:val="30"/>
          <w:szCs w:val="30"/>
        </w:rPr>
      </w:pPr>
      <w:r>
        <w:rPr>
          <w:rFonts w:eastAsia="方正仿宋简体"/>
          <w:bCs/>
          <w:sz w:val="30"/>
          <w:szCs w:val="30"/>
        </w:rPr>
        <w:t>中国调味品协会</w:t>
      </w:r>
      <w:r>
        <w:rPr>
          <w:rFonts w:hint="eastAsia" w:eastAsia="方正仿宋简体"/>
          <w:bCs/>
          <w:sz w:val="30"/>
          <w:szCs w:val="30"/>
        </w:rPr>
        <w:t>（以下简称协会）经历了去年</w:t>
      </w:r>
      <w:r>
        <w:rPr>
          <w:rFonts w:eastAsia="方正仿宋简体"/>
          <w:bCs/>
          <w:sz w:val="30"/>
          <w:szCs w:val="30"/>
        </w:rPr>
        <w:t>成立25周年的重要拐点</w:t>
      </w:r>
      <w:r>
        <w:rPr>
          <w:rFonts w:hint="eastAsia" w:eastAsia="方正仿宋简体"/>
          <w:sz w:val="30"/>
          <w:szCs w:val="30"/>
        </w:rPr>
        <w:t>，在秉持“立足行业、凝聚会员、面向市场、服务企业”的协会宗旨的基础上，脚踏实地持续深耕，为产业创新与发展不断贡献力量。</w:t>
      </w:r>
      <w:r>
        <w:rPr>
          <w:rFonts w:hint="eastAsia" w:eastAsia="方正仿宋简体"/>
          <w:bCs/>
          <w:sz w:val="30"/>
          <w:szCs w:val="30"/>
        </w:rPr>
        <w:t>今年，协会</w:t>
      </w:r>
      <w:r>
        <w:rPr>
          <w:rFonts w:eastAsia="方正仿宋简体"/>
          <w:bCs/>
          <w:sz w:val="30"/>
          <w:szCs w:val="30"/>
        </w:rPr>
        <w:t>再</w:t>
      </w:r>
      <w:r>
        <w:rPr>
          <w:rFonts w:hint="eastAsia" w:eastAsia="方正仿宋简体"/>
          <w:bCs/>
          <w:sz w:val="30"/>
          <w:szCs w:val="30"/>
        </w:rPr>
        <w:t>度集中</w:t>
      </w:r>
      <w:r>
        <w:rPr>
          <w:rFonts w:eastAsia="方正仿宋简体"/>
          <w:bCs/>
          <w:sz w:val="30"/>
          <w:szCs w:val="30"/>
        </w:rPr>
        <w:t>发力</w:t>
      </w:r>
      <w:r>
        <w:rPr>
          <w:rFonts w:hint="eastAsia" w:eastAsia="方正仿宋简体"/>
          <w:bCs/>
          <w:sz w:val="30"/>
          <w:szCs w:val="30"/>
        </w:rPr>
        <w:t>，</w:t>
      </w:r>
      <w:r>
        <w:rPr>
          <w:rFonts w:eastAsia="方正仿宋简体"/>
          <w:bCs/>
          <w:sz w:val="30"/>
          <w:szCs w:val="30"/>
        </w:rPr>
        <w:t>旨在</w:t>
      </w:r>
      <w:r>
        <w:rPr>
          <w:rFonts w:hint="eastAsia" w:eastAsia="方正仿宋简体"/>
          <w:bCs/>
          <w:sz w:val="30"/>
          <w:szCs w:val="30"/>
        </w:rPr>
        <w:t>打造我国调味品行业</w:t>
      </w:r>
      <w:r>
        <w:rPr>
          <w:rFonts w:eastAsia="方正仿宋简体"/>
          <w:bCs/>
          <w:sz w:val="30"/>
          <w:szCs w:val="30"/>
        </w:rPr>
        <w:t>一年一度的</w:t>
      </w:r>
      <w:r>
        <w:rPr>
          <w:rFonts w:hint="eastAsia" w:eastAsia="方正仿宋简体"/>
          <w:bCs/>
          <w:sz w:val="30"/>
          <w:szCs w:val="30"/>
        </w:rPr>
        <w:t>顶级</w:t>
      </w:r>
      <w:r>
        <w:rPr>
          <w:rFonts w:eastAsia="方正仿宋简体"/>
          <w:bCs/>
          <w:sz w:val="30"/>
          <w:szCs w:val="30"/>
        </w:rPr>
        <w:t>盛会</w:t>
      </w:r>
      <w:r>
        <w:rPr>
          <w:rFonts w:hint="eastAsia" w:eastAsia="方正仿宋简体"/>
          <w:bCs/>
          <w:sz w:val="30"/>
          <w:szCs w:val="30"/>
        </w:rPr>
        <w:t>——</w:t>
      </w:r>
      <w:r>
        <w:rPr>
          <w:rFonts w:eastAsia="方正仿宋简体"/>
          <w:sz w:val="30"/>
          <w:szCs w:val="30"/>
        </w:rPr>
        <w:t>202</w:t>
      </w:r>
      <w:r>
        <w:rPr>
          <w:rFonts w:hint="eastAsia" w:eastAsia="方正仿宋简体"/>
          <w:sz w:val="30"/>
          <w:szCs w:val="30"/>
        </w:rPr>
        <w:t>1</w:t>
      </w:r>
      <w:r>
        <w:rPr>
          <w:rFonts w:eastAsia="方正仿宋简体"/>
          <w:sz w:val="30"/>
          <w:szCs w:val="30"/>
        </w:rPr>
        <w:t>调味品产业</w:t>
      </w:r>
      <w:r>
        <w:rPr>
          <w:rFonts w:hint="eastAsia" w:eastAsia="方正仿宋简体"/>
          <w:sz w:val="30"/>
          <w:szCs w:val="30"/>
        </w:rPr>
        <w:t>C100</w:t>
      </w:r>
      <w:r>
        <w:rPr>
          <w:rFonts w:eastAsia="方正仿宋简体"/>
          <w:sz w:val="30"/>
          <w:szCs w:val="30"/>
        </w:rPr>
        <w:t>峰会</w:t>
      </w:r>
      <w:r>
        <w:rPr>
          <w:rFonts w:hint="eastAsia" w:eastAsia="方正仿宋简体"/>
          <w:sz w:val="30"/>
          <w:szCs w:val="30"/>
        </w:rPr>
        <w:t>。</w:t>
      </w:r>
    </w:p>
    <w:p>
      <w:pPr>
        <w:spacing w:line="586" w:lineRule="exact"/>
        <w:ind w:firstLine="600" w:firstLineChars="200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本次大会是一次</w:t>
      </w:r>
      <w:r>
        <w:rPr>
          <w:rFonts w:eastAsia="方正仿宋简体"/>
          <w:sz w:val="30"/>
          <w:szCs w:val="30"/>
        </w:rPr>
        <w:t>跨平台资源融合</w:t>
      </w:r>
      <w:r>
        <w:rPr>
          <w:rFonts w:hint="eastAsia" w:eastAsia="方正仿宋简体"/>
          <w:sz w:val="30"/>
          <w:szCs w:val="30"/>
        </w:rPr>
        <w:t>的</w:t>
      </w:r>
      <w:r>
        <w:rPr>
          <w:rFonts w:eastAsia="方正仿宋简体"/>
          <w:sz w:val="30"/>
          <w:szCs w:val="30"/>
        </w:rPr>
        <w:t>企业家盛会</w:t>
      </w:r>
      <w:r>
        <w:rPr>
          <w:rFonts w:hint="eastAsia" w:eastAsia="方正仿宋简体"/>
          <w:sz w:val="30"/>
          <w:szCs w:val="30"/>
        </w:rPr>
        <w:t>，会议将整合行业之力，打造专属于中国调味品行业的重量级思想盛宴。大会将采取</w:t>
      </w:r>
      <w:r>
        <w:rPr>
          <w:rFonts w:eastAsia="方正仿宋简体"/>
          <w:sz w:val="30"/>
          <w:szCs w:val="30"/>
        </w:rPr>
        <w:t>定向邀约</w:t>
      </w:r>
      <w:r>
        <w:rPr>
          <w:rFonts w:hint="eastAsia" w:eastAsia="方正仿宋简体"/>
          <w:sz w:val="30"/>
          <w:szCs w:val="30"/>
        </w:rPr>
        <w:t>的参与方式，仅</w:t>
      </w:r>
      <w:r>
        <w:rPr>
          <w:rFonts w:eastAsia="方正仿宋简体"/>
          <w:sz w:val="30"/>
          <w:szCs w:val="30"/>
        </w:rPr>
        <w:t>开放</w:t>
      </w:r>
      <w:r>
        <w:rPr>
          <w:rFonts w:hint="eastAsia" w:eastAsia="方正仿宋简体"/>
          <w:sz w:val="30"/>
          <w:szCs w:val="30"/>
        </w:rPr>
        <w:t>100席</w:t>
      </w:r>
      <w:r>
        <w:rPr>
          <w:rFonts w:eastAsia="方正仿宋简体"/>
          <w:sz w:val="30"/>
          <w:szCs w:val="30"/>
        </w:rPr>
        <w:t>尊贵席位</w:t>
      </w:r>
      <w:r>
        <w:rPr>
          <w:rFonts w:hint="eastAsia" w:eastAsia="方正仿宋简体"/>
          <w:sz w:val="30"/>
          <w:szCs w:val="30"/>
        </w:rPr>
        <w:t>，诚邀最具行业代表性的百位顶尖大咖，与我们共同就相关议题展开思想与智慧的碰撞，分享独立</w:t>
      </w:r>
      <w:r>
        <w:rPr>
          <w:rFonts w:eastAsia="方正仿宋简体"/>
          <w:sz w:val="30"/>
          <w:szCs w:val="30"/>
        </w:rPr>
        <w:t>思维与超级观点</w:t>
      </w:r>
      <w:r>
        <w:rPr>
          <w:rFonts w:hint="eastAsia" w:eastAsia="方正仿宋简体"/>
          <w:sz w:val="30"/>
          <w:szCs w:val="30"/>
        </w:rPr>
        <w:t>，</w:t>
      </w:r>
      <w:r>
        <w:rPr>
          <w:rFonts w:eastAsia="方正仿宋简体"/>
          <w:sz w:val="30"/>
          <w:szCs w:val="30"/>
        </w:rPr>
        <w:t>深</w:t>
      </w:r>
      <w:r>
        <w:rPr>
          <w:rFonts w:hint="eastAsia" w:eastAsia="方正仿宋简体"/>
          <w:sz w:val="30"/>
          <w:szCs w:val="30"/>
        </w:rPr>
        <w:t>度</w:t>
      </w:r>
      <w:r>
        <w:rPr>
          <w:rFonts w:eastAsia="方正仿宋简体"/>
          <w:sz w:val="30"/>
          <w:szCs w:val="30"/>
        </w:rPr>
        <w:t>探讨行业未来</w:t>
      </w:r>
      <w:r>
        <w:rPr>
          <w:rFonts w:hint="eastAsia" w:eastAsia="方正仿宋简体"/>
          <w:sz w:val="30"/>
          <w:szCs w:val="30"/>
        </w:rPr>
        <w:t>。现将</w:t>
      </w:r>
      <w:r>
        <w:rPr>
          <w:rFonts w:eastAsia="方正仿宋简体"/>
          <w:sz w:val="30"/>
          <w:szCs w:val="30"/>
        </w:rPr>
        <w:t>有关事宜通知如下：</w:t>
      </w:r>
    </w:p>
    <w:p>
      <w:pPr>
        <w:spacing w:line="586" w:lineRule="exact"/>
        <w:ind w:firstLine="600" w:firstLineChars="200"/>
        <w:rPr>
          <w:rFonts w:eastAsia="方正仿宋简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一、活动时间</w:t>
      </w:r>
    </w:p>
    <w:p>
      <w:pPr>
        <w:spacing w:line="586" w:lineRule="exact"/>
        <w:ind w:firstLine="600" w:firstLineChars="200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20</w:t>
      </w:r>
      <w:r>
        <w:rPr>
          <w:rFonts w:eastAsia="方正仿宋简体"/>
          <w:sz w:val="30"/>
          <w:szCs w:val="30"/>
        </w:rPr>
        <w:t>2</w:t>
      </w:r>
      <w:r>
        <w:rPr>
          <w:rFonts w:hint="eastAsia" w:eastAsia="方正仿宋简体"/>
          <w:sz w:val="30"/>
          <w:szCs w:val="30"/>
        </w:rPr>
        <w:t>1年</w:t>
      </w:r>
      <w:r>
        <w:rPr>
          <w:rFonts w:eastAsia="方正仿宋简体"/>
          <w:sz w:val="30"/>
          <w:szCs w:val="30"/>
        </w:rPr>
        <w:t>1</w:t>
      </w:r>
      <w:r>
        <w:rPr>
          <w:rFonts w:hint="eastAsia" w:eastAsia="方正仿宋简体"/>
          <w:sz w:val="30"/>
          <w:szCs w:val="30"/>
        </w:rPr>
        <w:t>2月9日</w:t>
      </w:r>
    </w:p>
    <w:p>
      <w:pPr>
        <w:spacing w:line="586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二、活动地点</w:t>
      </w:r>
    </w:p>
    <w:p>
      <w:pPr>
        <w:spacing w:line="586" w:lineRule="exact"/>
        <w:ind w:firstLine="600" w:firstLineChars="200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广州保利洲际酒店（广州海珠区阅江中路828号）</w:t>
      </w:r>
    </w:p>
    <w:p>
      <w:pPr>
        <w:spacing w:line="586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三、会议内容</w:t>
      </w:r>
    </w:p>
    <w:p>
      <w:pPr>
        <w:spacing w:line="586" w:lineRule="exact"/>
        <w:ind w:firstLine="600" w:firstLineChars="200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1、探讨：中国调味品行业市场现状与竞争前景分析；</w:t>
      </w:r>
    </w:p>
    <w:p>
      <w:pPr>
        <w:spacing w:line="586" w:lineRule="exact"/>
        <w:ind w:firstLine="600" w:firstLineChars="2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2</w:t>
      </w:r>
      <w:r>
        <w:rPr>
          <w:rFonts w:hint="eastAsia" w:eastAsia="方正仿宋简体"/>
          <w:sz w:val="30"/>
          <w:szCs w:val="30"/>
        </w:rPr>
        <w:t>、聚焦：新形势下调味品行业的渠道变革与创新</w:t>
      </w:r>
      <w:r>
        <w:rPr>
          <w:rFonts w:eastAsia="方正仿宋简体"/>
          <w:sz w:val="30"/>
          <w:szCs w:val="30"/>
        </w:rPr>
        <w:t>；</w:t>
      </w:r>
    </w:p>
    <w:p>
      <w:pPr>
        <w:spacing w:line="586" w:lineRule="exact"/>
        <w:ind w:firstLine="600" w:firstLineChars="2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3、荟聚：资本、</w:t>
      </w:r>
      <w:r>
        <w:rPr>
          <w:rFonts w:hint="eastAsia" w:eastAsia="方正仿宋简体"/>
          <w:sz w:val="30"/>
          <w:szCs w:val="30"/>
        </w:rPr>
        <w:t>法律、</w:t>
      </w:r>
      <w:r>
        <w:rPr>
          <w:rFonts w:eastAsia="方正仿宋简体"/>
          <w:sz w:val="30"/>
          <w:szCs w:val="30"/>
        </w:rPr>
        <w:t>互联网、传媒</w:t>
      </w:r>
      <w:r>
        <w:rPr>
          <w:rFonts w:hint="eastAsia" w:eastAsia="方正仿宋简体"/>
          <w:sz w:val="30"/>
          <w:szCs w:val="30"/>
        </w:rPr>
        <w:t>产业、数智经济</w:t>
      </w:r>
      <w:r>
        <w:rPr>
          <w:rFonts w:eastAsia="方正仿宋简体"/>
          <w:sz w:val="30"/>
          <w:szCs w:val="30"/>
        </w:rPr>
        <w:t>等各大平台资源</w:t>
      </w:r>
      <w:r>
        <w:rPr>
          <w:rFonts w:hint="eastAsia" w:eastAsia="方正仿宋简体"/>
          <w:sz w:val="30"/>
          <w:szCs w:val="30"/>
        </w:rPr>
        <w:t>；</w:t>
      </w:r>
    </w:p>
    <w:p>
      <w:pPr>
        <w:spacing w:line="586" w:lineRule="exact"/>
        <w:ind w:firstLine="600" w:firstLineChars="2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4</w:t>
      </w:r>
      <w:r>
        <w:rPr>
          <w:rFonts w:hint="eastAsia" w:eastAsia="方正仿宋简体"/>
          <w:sz w:val="30"/>
          <w:szCs w:val="30"/>
        </w:rPr>
        <w:t>、交流：国内外优秀品牌企业发展经验及先进商业模式；</w:t>
      </w:r>
    </w:p>
    <w:p>
      <w:pPr>
        <w:spacing w:line="586" w:lineRule="exact"/>
        <w:ind w:firstLine="600" w:firstLineChars="2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5</w:t>
      </w:r>
      <w:r>
        <w:rPr>
          <w:rFonts w:hint="eastAsia" w:eastAsia="方正仿宋简体"/>
          <w:sz w:val="30"/>
          <w:szCs w:val="30"/>
        </w:rPr>
        <w:t>、总结</w:t>
      </w:r>
      <w:r>
        <w:rPr>
          <w:rFonts w:eastAsia="方正仿宋简体"/>
          <w:sz w:val="30"/>
          <w:szCs w:val="30"/>
        </w:rPr>
        <w:t>：</w:t>
      </w:r>
      <w:r>
        <w:rPr>
          <w:rFonts w:hint="eastAsia" w:eastAsia="方正仿宋简体"/>
          <w:sz w:val="30"/>
          <w:szCs w:val="30"/>
        </w:rPr>
        <w:t>中国调味品</w:t>
      </w:r>
      <w:r>
        <w:rPr>
          <w:rFonts w:eastAsia="方正仿宋简体"/>
          <w:sz w:val="30"/>
          <w:szCs w:val="30"/>
        </w:rPr>
        <w:t>行</w:t>
      </w:r>
      <w:r>
        <w:rPr>
          <w:rFonts w:hint="eastAsia" w:eastAsia="方正仿宋简体"/>
          <w:sz w:val="30"/>
          <w:szCs w:val="30"/>
        </w:rPr>
        <w:t>业与企业发展</w:t>
      </w:r>
      <w:r>
        <w:rPr>
          <w:rFonts w:eastAsia="方正仿宋简体"/>
          <w:sz w:val="30"/>
          <w:szCs w:val="30"/>
        </w:rPr>
        <w:t>成就</w:t>
      </w:r>
      <w:r>
        <w:rPr>
          <w:rFonts w:hint="eastAsia" w:eastAsia="方正仿宋简体"/>
          <w:sz w:val="30"/>
          <w:szCs w:val="30"/>
        </w:rPr>
        <w:t>。</w:t>
      </w:r>
    </w:p>
    <w:p>
      <w:pPr>
        <w:spacing w:line="586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四、参会对象</w:t>
      </w:r>
    </w:p>
    <w:p>
      <w:pPr>
        <w:spacing w:line="586" w:lineRule="exact"/>
        <w:ind w:firstLine="600" w:firstLineChars="200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color w:val="000000"/>
          <w:sz w:val="30"/>
          <w:szCs w:val="30"/>
        </w:rPr>
        <w:t>政策举措制定者、产业全链掌门人、新锐行业变革者、行业知名渠道商、科研院所专家学者、跨界典范精英人士</w:t>
      </w:r>
      <w:r>
        <w:rPr>
          <w:rFonts w:hint="eastAsia" w:eastAsia="方正仿宋简体"/>
          <w:sz w:val="30"/>
          <w:szCs w:val="30"/>
        </w:rPr>
        <w:t>。</w:t>
      </w:r>
    </w:p>
    <w:p>
      <w:pPr>
        <w:spacing w:line="586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五、参与须知</w:t>
      </w:r>
    </w:p>
    <w:p>
      <w:pPr>
        <w:spacing w:line="586" w:lineRule="exact"/>
        <w:ind w:firstLine="600" w:firstLineChars="200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1、此次大会参会</w:t>
      </w:r>
      <w:r>
        <w:rPr>
          <w:rFonts w:eastAsia="方正仿宋简体"/>
          <w:sz w:val="30"/>
          <w:szCs w:val="30"/>
        </w:rPr>
        <w:t>嘉宾均为</w:t>
      </w:r>
      <w:r>
        <w:rPr>
          <w:rFonts w:hint="eastAsia" w:eastAsia="方正仿宋简体"/>
          <w:sz w:val="30"/>
          <w:szCs w:val="30"/>
        </w:rPr>
        <w:t>协会秘书处</w:t>
      </w:r>
      <w:r>
        <w:rPr>
          <w:rFonts w:eastAsia="方正仿宋简体"/>
          <w:sz w:val="30"/>
          <w:szCs w:val="30"/>
        </w:rPr>
        <w:t>定向邀请</w:t>
      </w:r>
      <w:r>
        <w:rPr>
          <w:rFonts w:hint="eastAsia" w:eastAsia="方正仿宋简体"/>
          <w:sz w:val="30"/>
          <w:szCs w:val="30"/>
        </w:rPr>
        <w:t>，11月</w:t>
      </w:r>
      <w:r>
        <w:rPr>
          <w:rFonts w:eastAsia="方正仿宋简体"/>
          <w:sz w:val="30"/>
          <w:szCs w:val="30"/>
        </w:rPr>
        <w:t>中旬将邮寄</w:t>
      </w:r>
      <w:r>
        <w:rPr>
          <w:rFonts w:hint="eastAsia" w:eastAsia="方正仿宋简体"/>
          <w:sz w:val="30"/>
          <w:szCs w:val="30"/>
        </w:rPr>
        <w:t>邀请函。</w:t>
      </w:r>
    </w:p>
    <w:p>
      <w:pPr>
        <w:spacing w:line="586" w:lineRule="exact"/>
        <w:ind w:firstLine="600" w:firstLineChars="200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2、活动最新资讯请登录中国调味品</w:t>
      </w:r>
      <w:r>
        <w:rPr>
          <w:rFonts w:eastAsia="方正仿宋简体"/>
          <w:sz w:val="30"/>
          <w:szCs w:val="30"/>
        </w:rPr>
        <w:t>协会</w:t>
      </w:r>
      <w:r>
        <w:rPr>
          <w:rFonts w:hint="eastAsia" w:eastAsia="方正仿宋简体"/>
          <w:sz w:val="30"/>
          <w:szCs w:val="30"/>
        </w:rPr>
        <w:t>官网或</w:t>
      </w:r>
      <w:r>
        <w:rPr>
          <w:rFonts w:eastAsia="方正仿宋简体"/>
          <w:sz w:val="30"/>
          <w:szCs w:val="30"/>
        </w:rPr>
        <w:t>关注微信服务号了解</w:t>
      </w:r>
      <w:r>
        <w:rPr>
          <w:rFonts w:hint="eastAsia" w:eastAsia="方正仿宋简体"/>
          <w:sz w:val="30"/>
          <w:szCs w:val="30"/>
        </w:rPr>
        <w:t>。</w:t>
      </w:r>
    </w:p>
    <w:p>
      <w:pPr>
        <w:spacing w:line="586" w:lineRule="exact"/>
        <w:ind w:firstLine="600" w:firstLineChars="200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3、联系人：曹清立  1861183023</w:t>
      </w:r>
      <w:r>
        <w:rPr>
          <w:rFonts w:eastAsia="方正仿宋简体"/>
          <w:sz w:val="30"/>
          <w:szCs w:val="30"/>
        </w:rPr>
        <w:t>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9030D"/>
    <w:rsid w:val="01D9030D"/>
    <w:rsid w:val="4E21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2021-11-12T03:21:00Z</dcterms:created>
  <dc:creator>熊</dc:creator>
  <cp:lastModifiedBy>熊</cp:lastModifiedBy>
  <dcterms:modified xsi:type="dcterms:W3CDTF">2021-11-12T03:23:33Z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B29DDF0CCC3148C89C6811D55D563862</vt:lpwstr>
  </property>
</Properties>
</file>